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A49" w:rsidRDefault="00462E9B" w:rsidP="002F3685">
      <w:pPr>
        <w:jc w:val="center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به نام خدا</w:t>
      </w:r>
    </w:p>
    <w:p w:rsidR="002F3685" w:rsidRPr="002F3685" w:rsidRDefault="002F3685" w:rsidP="002F3685">
      <w:pPr>
        <w:bidi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2F3685">
        <w:rPr>
          <w:rFonts w:cs="B Lotus" w:hint="cs"/>
          <w:b/>
          <w:bCs/>
          <w:sz w:val="32"/>
          <w:szCs w:val="32"/>
          <w:rtl/>
          <w:lang w:bidi="fa-IR"/>
        </w:rPr>
        <w:t xml:space="preserve">موضوع: 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با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پرسش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از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والدین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خود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درباره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علت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موفقیت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یک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مرد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و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یا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زن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موفق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در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بین نزدیکان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خود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تحقیق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کنید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و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نتیجه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را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به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کلاس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ارائه</w:t>
      </w:r>
      <w:r w:rsidRPr="002F3685">
        <w:rPr>
          <w:rFonts w:ascii="AmuzehNewNormalPS" w:cs="B Lotus"/>
          <w:b/>
          <w:bCs/>
          <w:sz w:val="30"/>
          <w:szCs w:val="32"/>
        </w:rPr>
        <w:t xml:space="preserve"> </w:t>
      </w:r>
      <w:r w:rsidRPr="002F3685">
        <w:rPr>
          <w:rFonts w:ascii="AmuzehNewNormalPS" w:cs="B Lotus" w:hint="cs"/>
          <w:b/>
          <w:bCs/>
          <w:sz w:val="30"/>
          <w:szCs w:val="32"/>
          <w:rtl/>
        </w:rPr>
        <w:t>کنید</w:t>
      </w:r>
      <w:r w:rsidRPr="002F3685">
        <w:rPr>
          <w:rFonts w:ascii="AmuzehNewNormalPS" w:cs="B Lotus"/>
          <w:b/>
          <w:bCs/>
          <w:sz w:val="30"/>
          <w:szCs w:val="32"/>
        </w:rPr>
        <w:t>.</w:t>
      </w:r>
    </w:p>
    <w:p w:rsidR="00462E9B" w:rsidRDefault="00462E9B" w:rsidP="00B93037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خاله عاطفه از کسانی است  که همواره مورد تایید خانواده ماست. او با اینکه وضع </w:t>
      </w:r>
      <w:r w:rsidR="003367D1">
        <w:rPr>
          <w:rFonts w:cs="B Lotus" w:hint="cs"/>
          <w:sz w:val="28"/>
          <w:szCs w:val="28"/>
          <w:rtl/>
          <w:lang w:bidi="fa-IR"/>
        </w:rPr>
        <w:t>مالی خانوادگی خوبی نداشت، اما توانست با تلاش و پشتکار فراوان در دانشگاه دولتی قبول شود. او از همان دوره دانشجویی با انجام کارهای پاره وقت چون تدریس و ترجمه متون انگلیسی بخش زیادی از مخارج زندگی خود را تامین می کرد. پس از دریافت مدرک کارشناسی در رشته مهندسی کامپیوتر به یادگیری جامع  اصول طرا</w:t>
      </w:r>
      <w:r w:rsidR="00F10729">
        <w:rPr>
          <w:rFonts w:cs="B Lotus" w:hint="cs"/>
          <w:sz w:val="28"/>
          <w:szCs w:val="28"/>
          <w:rtl/>
          <w:lang w:bidi="fa-IR"/>
        </w:rPr>
        <w:t xml:space="preserve">حی سایت پرداخت و توانست این کار را به عنوان کار اصلی خود از طریق تاسیس شرکت به ثبت برساند. </w:t>
      </w:r>
      <w:r w:rsidR="00140F8C">
        <w:rPr>
          <w:rFonts w:cs="B Lotus" w:hint="cs"/>
          <w:sz w:val="28"/>
          <w:szCs w:val="28"/>
          <w:rtl/>
          <w:lang w:bidi="fa-IR"/>
        </w:rPr>
        <w:t xml:space="preserve">ایشان توانستند بعد از گذشت چند سال، تعداد زیادی کارمند را در شرکت خود استخدام کنند. </w:t>
      </w:r>
    </w:p>
    <w:p w:rsidR="00F10729" w:rsidRDefault="00F10729" w:rsidP="00B93037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وی در حین انجام کارهای خود</w:t>
      </w:r>
      <w:r w:rsidR="00B93037">
        <w:rPr>
          <w:rFonts w:cs="B Lotus" w:hint="cs"/>
          <w:sz w:val="28"/>
          <w:szCs w:val="28"/>
          <w:rtl/>
          <w:lang w:bidi="fa-IR"/>
        </w:rPr>
        <w:t xml:space="preserve"> به تحصیل مجدد در مقطع ارشد و دکترا در رشته کامپیوتر اقدام نمود و ع</w:t>
      </w:r>
      <w:bookmarkStart w:id="0" w:name="_GoBack"/>
      <w:bookmarkEnd w:id="0"/>
      <w:r w:rsidR="00B93037">
        <w:rPr>
          <w:rFonts w:cs="B Lotus" w:hint="cs"/>
          <w:sz w:val="28"/>
          <w:szCs w:val="28"/>
          <w:rtl/>
          <w:lang w:bidi="fa-IR"/>
        </w:rPr>
        <w:t xml:space="preserve">لاوه بر کارهای برنامه </w:t>
      </w:r>
      <w:proofErr w:type="spellStart"/>
      <w:r w:rsidR="00B93037">
        <w:rPr>
          <w:rFonts w:cs="B Lotus" w:hint="cs"/>
          <w:sz w:val="28"/>
          <w:szCs w:val="28"/>
          <w:rtl/>
          <w:lang w:bidi="fa-IR"/>
        </w:rPr>
        <w:t>نویسی</w:t>
      </w:r>
      <w:proofErr w:type="spellEnd"/>
      <w:r w:rsidR="00B93037">
        <w:rPr>
          <w:rFonts w:cs="B Lotus" w:hint="cs"/>
          <w:sz w:val="28"/>
          <w:szCs w:val="28"/>
          <w:rtl/>
          <w:lang w:bidi="fa-IR"/>
        </w:rPr>
        <w:t xml:space="preserve"> به تدریس در دانشگاه نیز مشغول شد. </w:t>
      </w:r>
    </w:p>
    <w:p w:rsidR="00B93037" w:rsidRDefault="00B93037" w:rsidP="00B93037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تحصیل و کار هرگز وی را از انجام امور </w:t>
      </w:r>
      <w:proofErr w:type="spellStart"/>
      <w:r>
        <w:rPr>
          <w:rFonts w:cs="B Lotus" w:hint="cs"/>
          <w:sz w:val="28"/>
          <w:szCs w:val="28"/>
          <w:rtl/>
          <w:lang w:bidi="fa-IR"/>
        </w:rPr>
        <w:t>همسرداری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 و تربیت فرزند غافل نکرد و همواره به عنوان همسر و مادری نمونه در خانواده زبانزد فامیل و دوستان است. </w:t>
      </w:r>
    </w:p>
    <w:p w:rsidR="00925178" w:rsidRPr="00462E9B" w:rsidRDefault="00925178" w:rsidP="00870BE2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دلایل موفقیت این شخص که به عنوان یک زن ایرانی توانسته است هم به امور </w:t>
      </w:r>
      <w:proofErr w:type="spellStart"/>
      <w:r>
        <w:rPr>
          <w:rFonts w:cs="B Lotus" w:hint="cs"/>
          <w:sz w:val="28"/>
          <w:szCs w:val="28"/>
          <w:rtl/>
          <w:lang w:bidi="fa-IR"/>
        </w:rPr>
        <w:t>همسرداری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 و پرورش فرزند پرداخته و هم از نظر کاری و در پی آن مالی به خودکفایی برسد، پشتکار فرا</w:t>
      </w:r>
      <w:r w:rsidR="008C2524">
        <w:rPr>
          <w:rFonts w:cs="B Lotus" w:hint="cs"/>
          <w:sz w:val="28"/>
          <w:szCs w:val="28"/>
          <w:rtl/>
          <w:lang w:bidi="fa-IR"/>
        </w:rPr>
        <w:t xml:space="preserve">وان، هدفمندی، برنامه ریزی درست و عدم توجه به افرادی که هدف وی را کوچک می شمردند، می باشد. </w:t>
      </w:r>
    </w:p>
    <w:sectPr w:rsidR="00925178" w:rsidRPr="00462E9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E17" w:rsidRDefault="00075E17" w:rsidP="002F3685">
      <w:pPr>
        <w:spacing w:after="0" w:line="240" w:lineRule="auto"/>
      </w:pPr>
      <w:r>
        <w:separator/>
      </w:r>
    </w:p>
  </w:endnote>
  <w:endnote w:type="continuationSeparator" w:id="0">
    <w:p w:rsidR="00075E17" w:rsidRDefault="00075E17" w:rsidP="002F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uzehNewNormal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85" w:rsidRPr="002F3685" w:rsidRDefault="00075E17" w:rsidP="002F3685">
    <w:pPr>
      <w:pStyle w:val="Footer"/>
      <w:rPr>
        <w:rFonts w:asciiTheme="majorBidi" w:hAnsiTheme="majorBidi" w:cstheme="majorBidi"/>
        <w:sz w:val="32"/>
        <w:szCs w:val="32"/>
      </w:rPr>
    </w:pPr>
    <w:hyperlink r:id="rId1" w:history="1">
      <w:r w:rsidR="002F3685" w:rsidRPr="002F3685">
        <w:rPr>
          <w:rStyle w:val="Hyperlink"/>
          <w:rFonts w:asciiTheme="majorBidi" w:hAnsiTheme="majorBidi" w:cstheme="majorBidi"/>
          <w:sz w:val="32"/>
          <w:szCs w:val="32"/>
        </w:rPr>
        <w:t>https://www.faratahghigh.com/</w:t>
      </w:r>
    </w:hyperlink>
  </w:p>
  <w:p w:rsidR="002F3685" w:rsidRDefault="002F3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E17" w:rsidRDefault="00075E17" w:rsidP="002F3685">
      <w:pPr>
        <w:spacing w:after="0" w:line="240" w:lineRule="auto"/>
      </w:pPr>
      <w:r>
        <w:separator/>
      </w:r>
    </w:p>
  </w:footnote>
  <w:footnote w:type="continuationSeparator" w:id="0">
    <w:p w:rsidR="00075E17" w:rsidRDefault="00075E17" w:rsidP="002F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876890"/>
      <w:docPartObj>
        <w:docPartGallery w:val="Watermarks"/>
        <w:docPartUnique/>
      </w:docPartObj>
    </w:sdtPr>
    <w:sdtEndPr/>
    <w:sdtContent>
      <w:p w:rsidR="002F3685" w:rsidRDefault="00075E1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008877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فراتحقیق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9B"/>
    <w:rsid w:val="00075E17"/>
    <w:rsid w:val="00140F8C"/>
    <w:rsid w:val="002F3685"/>
    <w:rsid w:val="003367D1"/>
    <w:rsid w:val="00462E9B"/>
    <w:rsid w:val="00570984"/>
    <w:rsid w:val="006E224F"/>
    <w:rsid w:val="007D7EBC"/>
    <w:rsid w:val="00870BE2"/>
    <w:rsid w:val="008A1A49"/>
    <w:rsid w:val="008C2524"/>
    <w:rsid w:val="00925178"/>
    <w:rsid w:val="00B93037"/>
    <w:rsid w:val="00F1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6C4AF60-BDD6-4587-8707-5F0FE569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685"/>
  </w:style>
  <w:style w:type="paragraph" w:styleId="Footer">
    <w:name w:val="footer"/>
    <w:basedOn w:val="Normal"/>
    <w:link w:val="FooterChar"/>
    <w:uiPriority w:val="99"/>
    <w:unhideWhenUsed/>
    <w:rsid w:val="002F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685"/>
  </w:style>
  <w:style w:type="character" w:styleId="Hyperlink">
    <w:name w:val="Hyperlink"/>
    <w:basedOn w:val="DefaultParagraphFont"/>
    <w:uiPriority w:val="99"/>
    <w:semiHidden/>
    <w:unhideWhenUsed/>
    <w:rsid w:val="002F36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ratahghig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sonaymomeni</dc:creator>
  <cp:keywords/>
  <dc:description/>
  <cp:lastModifiedBy>sonaymomeni</cp:lastModifiedBy>
  <cp:revision>3</cp:revision>
  <dcterms:created xsi:type="dcterms:W3CDTF">2019-08-17T21:06:00Z</dcterms:created>
  <dcterms:modified xsi:type="dcterms:W3CDTF">2019-08-17T21:07:00Z</dcterms:modified>
</cp:coreProperties>
</file>